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CF" w:rsidRPr="00B92E0C" w:rsidRDefault="00254374" w:rsidP="00B92E0C">
      <w:pPr>
        <w:spacing w:after="0"/>
        <w:ind w:left="3644"/>
        <w:jc w:val="center"/>
        <w:rPr>
          <w:sz w:val="14"/>
        </w:rPr>
      </w:pPr>
      <w:r w:rsidRPr="00B92E0C">
        <w:rPr>
          <w:rFonts w:ascii="Showcard Gothic" w:eastAsia="Showcard Gothic" w:hAnsi="Showcard Gothic" w:cs="Showcard Gothic"/>
          <w:noProof/>
          <w:color w:val="181717"/>
          <w:sz w:val="32"/>
        </w:rPr>
        <w:drawing>
          <wp:anchor distT="0" distB="0" distL="114300" distR="114300" simplePos="0" relativeHeight="251661312" behindDoc="1" locked="0" layoutInCell="1" allowOverlap="1" wp14:anchorId="6591C051" wp14:editId="238BC163">
            <wp:simplePos x="0" y="0"/>
            <wp:positionH relativeFrom="margin">
              <wp:posOffset>363220</wp:posOffset>
            </wp:positionH>
            <wp:positionV relativeFrom="margin">
              <wp:posOffset>-137795</wp:posOffset>
            </wp:positionV>
            <wp:extent cx="1125855" cy="19970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ster Dash Monster.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5855" cy="1997075"/>
                    </a:xfrm>
                    <a:prstGeom prst="rect">
                      <a:avLst/>
                    </a:prstGeom>
                  </pic:spPr>
                </pic:pic>
              </a:graphicData>
            </a:graphic>
            <wp14:sizeRelH relativeFrom="page">
              <wp14:pctWidth>0</wp14:pctWidth>
            </wp14:sizeRelH>
            <wp14:sizeRelV relativeFrom="page">
              <wp14:pctHeight>0</wp14:pctHeight>
            </wp14:sizeRelV>
          </wp:anchor>
        </w:drawing>
      </w:r>
      <w:r w:rsidR="002839DF" w:rsidRPr="00B92E0C">
        <w:rPr>
          <w:rFonts w:ascii="Showcard Gothic" w:eastAsia="Showcard Gothic" w:hAnsi="Showcard Gothic" w:cs="Showcard Gothic"/>
          <w:color w:val="181717"/>
          <w:sz w:val="32"/>
        </w:rPr>
        <w:t>Rockdale Magnet School</w:t>
      </w:r>
    </w:p>
    <w:p w:rsidR="00254374" w:rsidRPr="00B92E0C" w:rsidRDefault="002839DF" w:rsidP="00B92E0C">
      <w:pPr>
        <w:spacing w:after="0"/>
        <w:ind w:left="2833" w:hanging="10"/>
        <w:jc w:val="center"/>
        <w:rPr>
          <w:rFonts w:ascii="Showcard Gothic" w:eastAsia="Showcard Gothic" w:hAnsi="Showcard Gothic" w:cs="Showcard Gothic"/>
          <w:color w:val="181717"/>
          <w:sz w:val="18"/>
        </w:rPr>
      </w:pPr>
      <w:r w:rsidRPr="00B92E0C">
        <w:rPr>
          <w:rFonts w:ascii="Showcard Gothic" w:eastAsia="Showcard Gothic" w:hAnsi="Showcard Gothic" w:cs="Showcard Gothic"/>
          <w:color w:val="181717"/>
          <w:sz w:val="18"/>
        </w:rPr>
        <w:t>Presents</w:t>
      </w:r>
    </w:p>
    <w:p w:rsidR="006A6ACF" w:rsidRPr="00B92E0C" w:rsidRDefault="002839DF" w:rsidP="00B92E0C">
      <w:pPr>
        <w:spacing w:after="0"/>
        <w:ind w:left="2833" w:hanging="10"/>
        <w:jc w:val="center"/>
        <w:rPr>
          <w:sz w:val="14"/>
        </w:rPr>
      </w:pPr>
      <w:r w:rsidRPr="00B92E0C">
        <w:rPr>
          <w:rFonts w:ascii="Showcard Gothic" w:eastAsia="Showcard Gothic" w:hAnsi="Showcard Gothic" w:cs="Showcard Gothic"/>
          <w:color w:val="181717"/>
          <w:sz w:val="44"/>
        </w:rPr>
        <w:t>Magnet Monster Dash</w:t>
      </w:r>
    </w:p>
    <w:p w:rsidR="00B92E0C" w:rsidRDefault="002839DF" w:rsidP="00B92E0C">
      <w:pPr>
        <w:spacing w:after="0" w:line="232" w:lineRule="auto"/>
        <w:ind w:left="2313"/>
        <w:jc w:val="center"/>
        <w:rPr>
          <w:rFonts w:ascii="Showcard Gothic" w:eastAsia="Showcard Gothic" w:hAnsi="Showcard Gothic" w:cs="Showcard Gothic"/>
          <w:color w:val="181717"/>
          <w:sz w:val="32"/>
        </w:rPr>
      </w:pPr>
      <w:r w:rsidRPr="00B92E0C">
        <w:rPr>
          <w:rFonts w:ascii="Showcard Gothic" w:eastAsia="Showcard Gothic" w:hAnsi="Showcard Gothic" w:cs="Showcard Gothic"/>
          <w:color w:val="181717"/>
          <w:sz w:val="32"/>
        </w:rPr>
        <w:t xml:space="preserve">5K run/Walk &amp; </w:t>
      </w:r>
      <w:r w:rsidR="00254374" w:rsidRPr="00B92E0C">
        <w:rPr>
          <w:rFonts w:ascii="Showcard Gothic" w:eastAsia="Showcard Gothic" w:hAnsi="Showcard Gothic" w:cs="Showcard Gothic"/>
          <w:color w:val="181717"/>
          <w:sz w:val="32"/>
        </w:rPr>
        <w:t>1-mile</w:t>
      </w:r>
      <w:r w:rsidRPr="00B92E0C">
        <w:rPr>
          <w:rFonts w:ascii="Showcard Gothic" w:eastAsia="Showcard Gothic" w:hAnsi="Showcard Gothic" w:cs="Showcard Gothic"/>
          <w:color w:val="181717"/>
          <w:sz w:val="32"/>
        </w:rPr>
        <w:t xml:space="preserve"> </w:t>
      </w:r>
      <w:r w:rsidR="009C1C8E" w:rsidRPr="00B92E0C">
        <w:rPr>
          <w:rFonts w:ascii="Showcard Gothic" w:eastAsia="Showcard Gothic" w:hAnsi="Showcard Gothic" w:cs="Showcard Gothic"/>
          <w:color w:val="181717"/>
          <w:sz w:val="32"/>
        </w:rPr>
        <w:t>fun run</w:t>
      </w:r>
    </w:p>
    <w:p w:rsidR="006A6ACF" w:rsidRPr="00B92E0C" w:rsidRDefault="009C1C8E" w:rsidP="00B92E0C">
      <w:pPr>
        <w:spacing w:after="0" w:line="232" w:lineRule="auto"/>
        <w:ind w:left="2313"/>
        <w:jc w:val="center"/>
        <w:rPr>
          <w:sz w:val="14"/>
        </w:rPr>
      </w:pPr>
      <w:r w:rsidRPr="00B92E0C">
        <w:rPr>
          <w:rFonts w:ascii="Showcard Gothic" w:eastAsia="Showcard Gothic" w:hAnsi="Showcard Gothic" w:cs="Showcard Gothic"/>
          <w:color w:val="181717"/>
          <w:sz w:val="32"/>
        </w:rPr>
        <w:t>FRIday, OCTOBER 27, 2017</w:t>
      </w:r>
    </w:p>
    <w:p w:rsidR="006A6ACF" w:rsidRPr="00B92E0C" w:rsidRDefault="002839DF" w:rsidP="00B92E0C">
      <w:pPr>
        <w:pStyle w:val="Heading1"/>
        <w:spacing w:before="240"/>
        <w:jc w:val="center"/>
        <w:rPr>
          <w:sz w:val="24"/>
        </w:rPr>
      </w:pPr>
      <w:r w:rsidRPr="00B92E0C">
        <w:rPr>
          <w:sz w:val="24"/>
        </w:rPr>
        <w:t>Rockdale High school parking Lot</w:t>
      </w:r>
    </w:p>
    <w:p w:rsidR="005603AF" w:rsidRPr="00B92E0C" w:rsidRDefault="002839DF" w:rsidP="00B92E0C">
      <w:pPr>
        <w:spacing w:after="0" w:line="236" w:lineRule="auto"/>
        <w:ind w:left="4578" w:hanging="1704"/>
        <w:jc w:val="center"/>
        <w:rPr>
          <w:rFonts w:ascii="Showcard Gothic" w:eastAsia="Showcard Gothic" w:hAnsi="Showcard Gothic" w:cs="Showcard Gothic"/>
          <w:color w:val="181717"/>
          <w:sz w:val="24"/>
        </w:rPr>
      </w:pPr>
      <w:r w:rsidRPr="00B92E0C">
        <w:rPr>
          <w:rFonts w:ascii="Showcard Gothic" w:eastAsia="Showcard Gothic" w:hAnsi="Showcard Gothic" w:cs="Showcard Gothic"/>
          <w:color w:val="181717"/>
          <w:sz w:val="24"/>
        </w:rPr>
        <w:t>1174 Bulldog circle, Conyers, GA  30012</w:t>
      </w:r>
    </w:p>
    <w:p w:rsidR="006A6ACF" w:rsidRPr="00B92E0C" w:rsidRDefault="00B92E0C" w:rsidP="00B92E0C">
      <w:pPr>
        <w:spacing w:after="0" w:line="236" w:lineRule="auto"/>
        <w:ind w:left="4578" w:hanging="1704"/>
        <w:jc w:val="center"/>
        <w:rPr>
          <w:sz w:val="14"/>
        </w:rPr>
      </w:pPr>
      <w:r w:rsidRPr="00B92E0C">
        <w:rPr>
          <w:rFonts w:ascii="Showcard Gothic" w:eastAsia="Showcard Gothic" w:hAnsi="Showcard Gothic" w:cs="Showcard Gothic"/>
          <w:noProof/>
          <w:color w:val="181717"/>
          <w:sz w:val="32"/>
        </w:rPr>
        <w:drawing>
          <wp:anchor distT="0" distB="0" distL="114300" distR="114300" simplePos="0" relativeHeight="251664384" behindDoc="0" locked="0" layoutInCell="1" allowOverlap="1" wp14:anchorId="1A37BA73" wp14:editId="66F89602">
            <wp:simplePos x="0" y="0"/>
            <wp:positionH relativeFrom="margin">
              <wp:posOffset>184785</wp:posOffset>
            </wp:positionH>
            <wp:positionV relativeFrom="margin">
              <wp:posOffset>1842135</wp:posOffset>
            </wp:positionV>
            <wp:extent cx="1482090" cy="629920"/>
            <wp:effectExtent l="0" t="0" r="3810" b="0"/>
            <wp:wrapThrough wrapText="bothSides">
              <wp:wrapPolygon edited="0">
                <wp:start x="555" y="0"/>
                <wp:lineTo x="0" y="3919"/>
                <wp:lineTo x="0" y="17637"/>
                <wp:lineTo x="555" y="20903"/>
                <wp:lineTo x="21378" y="20903"/>
                <wp:lineTo x="21378" y="0"/>
                <wp:lineTo x="55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kdale Magnet logo BW.tif"/>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2090" cy="629920"/>
                    </a:xfrm>
                    <a:prstGeom prst="rect">
                      <a:avLst/>
                    </a:prstGeom>
                  </pic:spPr>
                </pic:pic>
              </a:graphicData>
            </a:graphic>
            <wp14:sizeRelH relativeFrom="margin">
              <wp14:pctWidth>0</wp14:pctWidth>
            </wp14:sizeRelH>
            <wp14:sizeRelV relativeFrom="margin">
              <wp14:pctHeight>0</wp14:pctHeight>
            </wp14:sizeRelV>
          </wp:anchor>
        </w:drawing>
      </w:r>
      <w:r w:rsidR="002839DF" w:rsidRPr="00B92E0C">
        <w:rPr>
          <w:rFonts w:ascii="Showcard Gothic" w:eastAsia="Showcard Gothic" w:hAnsi="Showcard Gothic" w:cs="Showcard Gothic"/>
          <w:color w:val="181717"/>
        </w:rPr>
        <w:t>Proceeds BenefIT RMSST</w:t>
      </w:r>
    </w:p>
    <w:p w:rsidR="005603AF" w:rsidRPr="00B92E0C" w:rsidRDefault="002839DF" w:rsidP="00B92E0C">
      <w:pPr>
        <w:spacing w:before="240" w:after="0" w:line="232" w:lineRule="auto"/>
        <w:ind w:left="4198" w:right="1376"/>
        <w:jc w:val="center"/>
        <w:rPr>
          <w:rFonts w:ascii="Showcard Gothic" w:eastAsia="Showcard Gothic" w:hAnsi="Showcard Gothic" w:cs="Showcard Gothic"/>
          <w:color w:val="181717"/>
        </w:rPr>
      </w:pPr>
      <w:r w:rsidRPr="00B92E0C">
        <w:rPr>
          <w:rFonts w:ascii="Showcard Gothic" w:eastAsia="Showcard Gothic" w:hAnsi="Showcard Gothic" w:cs="Showcard Gothic"/>
          <w:color w:val="181717"/>
        </w:rPr>
        <w:t>6 p.m. - 5K Run/Walk</w:t>
      </w:r>
    </w:p>
    <w:p w:rsidR="00254374" w:rsidRPr="00B92E0C" w:rsidRDefault="002839DF" w:rsidP="00B92E0C">
      <w:pPr>
        <w:spacing w:after="0" w:line="232" w:lineRule="auto"/>
        <w:ind w:left="4198" w:right="1376"/>
        <w:jc w:val="center"/>
        <w:rPr>
          <w:rFonts w:ascii="Showcard Gothic" w:eastAsia="Showcard Gothic" w:hAnsi="Showcard Gothic" w:cs="Showcard Gothic"/>
          <w:color w:val="181717"/>
        </w:rPr>
      </w:pPr>
      <w:r w:rsidRPr="00B92E0C">
        <w:rPr>
          <w:rFonts w:ascii="Showcard Gothic" w:eastAsia="Showcard Gothic" w:hAnsi="Showcard Gothic" w:cs="Showcard Gothic"/>
          <w:color w:val="181717"/>
        </w:rPr>
        <w:t>1 mile Fun Run following 5k</w:t>
      </w:r>
    </w:p>
    <w:p w:rsidR="00254374" w:rsidRPr="00254374" w:rsidRDefault="00254374" w:rsidP="00B92E0C">
      <w:pPr>
        <w:spacing w:after="0" w:line="232" w:lineRule="auto"/>
        <w:ind w:left="4198" w:right="1376"/>
        <w:jc w:val="center"/>
        <w:rPr>
          <w:rFonts w:ascii="Showcard Gothic" w:eastAsia="Showcard Gothic" w:hAnsi="Showcard Gothic" w:cs="Showcard Gothic"/>
          <w:color w:val="181717"/>
          <w:sz w:val="16"/>
        </w:rPr>
      </w:pPr>
      <w:r>
        <w:rPr>
          <w:rFonts w:ascii="Showcard Gothic" w:eastAsia="Showcard Gothic" w:hAnsi="Showcard Gothic" w:cs="Showcard Gothic"/>
          <w:noProof/>
          <w:color w:val="181717"/>
          <w:sz w:val="16"/>
        </w:rPr>
        <mc:AlternateContent>
          <mc:Choice Requires="wps">
            <w:drawing>
              <wp:anchor distT="0" distB="0" distL="114300" distR="114300" simplePos="0" relativeHeight="251665408" behindDoc="0" locked="0" layoutInCell="1" allowOverlap="1" wp14:anchorId="5303C192" wp14:editId="5225CFA3">
                <wp:simplePos x="0" y="0"/>
                <wp:positionH relativeFrom="column">
                  <wp:posOffset>55880</wp:posOffset>
                </wp:positionH>
                <wp:positionV relativeFrom="paragraph">
                  <wp:posOffset>74295</wp:posOffset>
                </wp:positionV>
                <wp:extent cx="6734433" cy="24714"/>
                <wp:effectExtent l="19050" t="19050" r="28575" b="33020"/>
                <wp:wrapNone/>
                <wp:docPr id="4" name="Straight Connector 4"/>
                <wp:cNvGraphicFramePr/>
                <a:graphic xmlns:a="http://schemas.openxmlformats.org/drawingml/2006/main">
                  <a:graphicData uri="http://schemas.microsoft.com/office/word/2010/wordprocessingShape">
                    <wps:wsp>
                      <wps:cNvCnPr/>
                      <wps:spPr>
                        <a:xfrm>
                          <a:off x="0" y="0"/>
                          <a:ext cx="6734433" cy="2471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9F99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85pt" to="53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" strokecolor="black [3213]" strokeweight="3pt">
                <v:stroke joinstyle="miter"/>
              </v:line>
            </w:pict>
          </mc:Fallback>
        </mc:AlternateContent>
      </w:r>
    </w:p>
    <w:p w:rsidR="006A6ACF" w:rsidRDefault="002839DF" w:rsidP="005603AF">
      <w:pPr>
        <w:spacing w:after="0" w:line="262" w:lineRule="auto"/>
        <w:ind w:left="28" w:hanging="14"/>
      </w:pPr>
      <w:r>
        <w:rPr>
          <w:rFonts w:ascii="Showcard Gothic" w:eastAsia="Showcard Gothic" w:hAnsi="Showcard Gothic" w:cs="Showcard Gothic"/>
          <w:color w:val="181717"/>
        </w:rPr>
        <w:t xml:space="preserve">Course:  </w:t>
      </w:r>
      <w:r w:rsidRPr="005603AF">
        <w:rPr>
          <w:rFonts w:ascii="Times New Roman" w:eastAsia="Times New Roman" w:hAnsi="Times New Roman" w:cs="Times New Roman"/>
          <w:color w:val="181717"/>
          <w:sz w:val="20"/>
        </w:rPr>
        <w:t>The 5K Run/Walk begins at the Rockdale County High School front parking lot and ends in the Rockdale County High School Football Stadium.  The 5K course has moderate hills and slightly uneven terrain. The 1 Mile Fun Run course is around the Rockdale County High School Track.</w:t>
      </w:r>
    </w:p>
    <w:p w:rsidR="006A6ACF" w:rsidRPr="005603AF" w:rsidRDefault="002839DF" w:rsidP="005603AF">
      <w:pPr>
        <w:spacing w:after="0"/>
        <w:ind w:left="26"/>
        <w:rPr>
          <w:sz w:val="20"/>
        </w:rPr>
      </w:pPr>
      <w:r>
        <w:rPr>
          <w:rFonts w:ascii="Showcard Gothic" w:eastAsia="Showcard Gothic" w:hAnsi="Showcard Gothic" w:cs="Showcard Gothic"/>
          <w:color w:val="181717"/>
        </w:rPr>
        <w:t xml:space="preserve">Registration:  </w:t>
      </w:r>
      <w:r w:rsidRPr="005603AF">
        <w:rPr>
          <w:rFonts w:ascii="Times New Roman" w:eastAsia="Times New Roman" w:hAnsi="Times New Roman" w:cs="Times New Roman"/>
          <w:b/>
          <w:i/>
          <w:color w:val="181717"/>
          <w:sz w:val="20"/>
        </w:rPr>
        <w:t>Online registration and credit payment available at www.rockdalemagnetschool.com</w:t>
      </w:r>
    </w:p>
    <w:p w:rsidR="006A6ACF" w:rsidRPr="005603AF" w:rsidRDefault="002839DF" w:rsidP="005603AF">
      <w:pPr>
        <w:spacing w:after="0" w:line="262" w:lineRule="auto"/>
        <w:ind w:left="21" w:hanging="10"/>
        <w:rPr>
          <w:sz w:val="20"/>
        </w:rPr>
      </w:pPr>
      <w:r w:rsidRPr="005603AF">
        <w:rPr>
          <w:rFonts w:ascii="Showcard Gothic" w:eastAsia="Showcard Gothic" w:hAnsi="Showcard Gothic" w:cs="Showcard Gothic"/>
          <w:color w:val="181717"/>
          <w:sz w:val="20"/>
        </w:rPr>
        <w:t>$20</w:t>
      </w:r>
      <w:r w:rsidRPr="005603AF">
        <w:rPr>
          <w:rFonts w:ascii="Times New Roman" w:eastAsia="Times New Roman" w:hAnsi="Times New Roman" w:cs="Times New Roman"/>
          <w:color w:val="181717"/>
          <w:sz w:val="20"/>
        </w:rPr>
        <w:t xml:space="preserve"> 5K/1 Mile Pre-registration for adults age 18 and older</w:t>
      </w:r>
      <w:r w:rsidR="009C1C8E">
        <w:rPr>
          <w:rFonts w:ascii="Times New Roman" w:eastAsia="Times New Roman" w:hAnsi="Times New Roman" w:cs="Times New Roman"/>
          <w:color w:val="181717"/>
          <w:sz w:val="20"/>
        </w:rPr>
        <w:t xml:space="preserve"> if received before September 29</w:t>
      </w:r>
      <w:r w:rsidRPr="005603AF">
        <w:rPr>
          <w:rFonts w:ascii="Times New Roman" w:eastAsia="Times New Roman" w:hAnsi="Times New Roman" w:cs="Times New Roman"/>
          <w:color w:val="181717"/>
          <w:sz w:val="20"/>
        </w:rPr>
        <w:t xml:space="preserve"> (guaranteed a t-shirt)  </w:t>
      </w:r>
    </w:p>
    <w:p w:rsidR="005603AF" w:rsidRPr="005603AF" w:rsidRDefault="002839DF" w:rsidP="005603AF">
      <w:pPr>
        <w:spacing w:after="0" w:line="262" w:lineRule="auto"/>
        <w:ind w:left="21" w:right="673" w:hanging="10"/>
        <w:rPr>
          <w:rFonts w:ascii="Times New Roman" w:eastAsia="Times New Roman" w:hAnsi="Times New Roman" w:cs="Times New Roman"/>
          <w:color w:val="181717"/>
          <w:sz w:val="20"/>
        </w:rPr>
      </w:pPr>
      <w:r w:rsidRPr="005603AF">
        <w:rPr>
          <w:rFonts w:ascii="Showcard Gothic" w:eastAsia="Showcard Gothic" w:hAnsi="Showcard Gothic" w:cs="Showcard Gothic"/>
          <w:color w:val="181717"/>
          <w:sz w:val="20"/>
        </w:rPr>
        <w:t>$15</w:t>
      </w:r>
      <w:r w:rsidRPr="005603AF">
        <w:rPr>
          <w:rFonts w:ascii="Times New Roman" w:eastAsia="Times New Roman" w:hAnsi="Times New Roman" w:cs="Times New Roman"/>
          <w:color w:val="181717"/>
          <w:sz w:val="20"/>
        </w:rPr>
        <w:t xml:space="preserve"> 5K/1 Mile Pre-registration for students age 17 and under </w:t>
      </w:r>
      <w:r w:rsidR="009C1C8E">
        <w:rPr>
          <w:rFonts w:ascii="Times New Roman" w:eastAsia="Times New Roman" w:hAnsi="Times New Roman" w:cs="Times New Roman"/>
          <w:color w:val="181717"/>
          <w:sz w:val="20"/>
        </w:rPr>
        <w:t xml:space="preserve">if received before September 29 </w:t>
      </w:r>
      <w:r w:rsidRPr="005603AF">
        <w:rPr>
          <w:rFonts w:ascii="Times New Roman" w:eastAsia="Times New Roman" w:hAnsi="Times New Roman" w:cs="Times New Roman"/>
          <w:color w:val="181717"/>
          <w:sz w:val="20"/>
        </w:rPr>
        <w:t xml:space="preserve">(guaranteed a t-shirt) </w:t>
      </w:r>
    </w:p>
    <w:p w:rsidR="005603AF" w:rsidRPr="005603AF" w:rsidRDefault="002839DF" w:rsidP="005603AF">
      <w:pPr>
        <w:spacing w:after="0" w:line="262" w:lineRule="auto"/>
        <w:ind w:left="21" w:right="673" w:hanging="10"/>
        <w:rPr>
          <w:rFonts w:ascii="Times New Roman" w:eastAsia="Times New Roman" w:hAnsi="Times New Roman" w:cs="Times New Roman"/>
          <w:color w:val="181717"/>
          <w:sz w:val="20"/>
        </w:rPr>
      </w:pPr>
      <w:r w:rsidRPr="005603AF">
        <w:rPr>
          <w:rFonts w:ascii="Showcard Gothic" w:eastAsia="Showcard Gothic" w:hAnsi="Showcard Gothic" w:cs="Showcard Gothic"/>
          <w:color w:val="181717"/>
          <w:sz w:val="20"/>
        </w:rPr>
        <w:t>$25</w:t>
      </w:r>
      <w:r w:rsidRPr="005603AF">
        <w:rPr>
          <w:rFonts w:ascii="Times New Roman" w:eastAsia="Times New Roman" w:hAnsi="Times New Roman" w:cs="Times New Roman"/>
          <w:color w:val="181717"/>
          <w:sz w:val="20"/>
        </w:rPr>
        <w:t xml:space="preserve"> 5K/1 Mile Race Day registration for all participants (no guarantee of t-shirt) </w:t>
      </w:r>
    </w:p>
    <w:p w:rsidR="006A6ACF" w:rsidRPr="005603AF" w:rsidRDefault="002839DF" w:rsidP="005603AF">
      <w:pPr>
        <w:spacing w:after="0" w:line="262" w:lineRule="auto"/>
        <w:ind w:left="21" w:right="673" w:hanging="10"/>
        <w:rPr>
          <w:sz w:val="20"/>
        </w:rPr>
      </w:pPr>
      <w:r w:rsidRPr="005603AF">
        <w:rPr>
          <w:rFonts w:ascii="Showcard Gothic" w:eastAsia="Showcard Gothic" w:hAnsi="Showcard Gothic" w:cs="Showcard Gothic"/>
          <w:color w:val="181717"/>
          <w:sz w:val="20"/>
        </w:rPr>
        <w:t>$10</w:t>
      </w:r>
      <w:r w:rsidRPr="005603AF">
        <w:rPr>
          <w:rFonts w:ascii="Times New Roman" w:eastAsia="Times New Roman" w:hAnsi="Times New Roman" w:cs="Times New Roman"/>
          <w:color w:val="181717"/>
          <w:sz w:val="20"/>
        </w:rPr>
        <w:t xml:space="preserve"> Shirt Only/Volunteer</w:t>
      </w:r>
    </w:p>
    <w:p w:rsidR="006A6ACF" w:rsidRDefault="002839DF">
      <w:pPr>
        <w:spacing w:after="0"/>
        <w:ind w:right="204"/>
        <w:jc w:val="center"/>
      </w:pPr>
      <w:r>
        <w:rPr>
          <w:rFonts w:ascii="Times New Roman" w:eastAsia="Times New Roman" w:hAnsi="Times New Roman" w:cs="Times New Roman"/>
          <w:color w:val="181717"/>
        </w:rPr>
        <w:t xml:space="preserve">Checks payable to:  </w:t>
      </w:r>
      <w:r>
        <w:rPr>
          <w:rFonts w:ascii="Times New Roman" w:eastAsia="Times New Roman" w:hAnsi="Times New Roman" w:cs="Times New Roman"/>
          <w:b/>
          <w:color w:val="181717"/>
        </w:rPr>
        <w:t>Rockdale Magnet Fund</w:t>
      </w:r>
      <w:r>
        <w:rPr>
          <w:rFonts w:ascii="Times New Roman" w:eastAsia="Times New Roman" w:hAnsi="Times New Roman" w:cs="Times New Roman"/>
          <w:color w:val="181717"/>
        </w:rPr>
        <w:t xml:space="preserve">  </w:t>
      </w:r>
      <w:bookmarkStart w:id="0" w:name="_GoBack"/>
      <w:bookmarkEnd w:id="0"/>
    </w:p>
    <w:p w:rsidR="006A6ACF" w:rsidRDefault="002839DF">
      <w:pPr>
        <w:spacing w:after="0" w:line="255" w:lineRule="auto"/>
        <w:ind w:left="2445" w:right="135" w:hanging="2046"/>
      </w:pPr>
      <w:r>
        <w:rPr>
          <w:rFonts w:ascii="Times New Roman" w:eastAsia="Times New Roman" w:hAnsi="Times New Roman" w:cs="Times New Roman"/>
          <w:color w:val="181717"/>
        </w:rPr>
        <w:t xml:space="preserve">Mail entries to: </w:t>
      </w:r>
      <w:r>
        <w:rPr>
          <w:rFonts w:ascii="Times New Roman" w:eastAsia="Times New Roman" w:hAnsi="Times New Roman" w:cs="Times New Roman"/>
          <w:b/>
          <w:color w:val="181717"/>
        </w:rPr>
        <w:t xml:space="preserve">Magnet Monster Dash, Rockdale Magnet School, 930 Rowland Road, Conyers, GA  30012   </w:t>
      </w:r>
      <w:r>
        <w:rPr>
          <w:rFonts w:ascii="Showcard Gothic" w:eastAsia="Showcard Gothic" w:hAnsi="Showcard Gothic" w:cs="Showcard Gothic"/>
          <w:color w:val="181717"/>
        </w:rPr>
        <w:t xml:space="preserve">OR  </w:t>
      </w:r>
      <w:r>
        <w:rPr>
          <w:rFonts w:ascii="Times New Roman" w:eastAsia="Times New Roman" w:hAnsi="Times New Roman" w:cs="Times New Roman"/>
          <w:color w:val="181717"/>
        </w:rPr>
        <w:t xml:space="preserve">Register and pay online:  </w:t>
      </w:r>
      <w:r>
        <w:rPr>
          <w:rFonts w:ascii="Times New Roman" w:eastAsia="Times New Roman" w:hAnsi="Times New Roman" w:cs="Times New Roman"/>
          <w:b/>
          <w:color w:val="181717"/>
        </w:rPr>
        <w:t>www.rockdalemagnetschool.com</w:t>
      </w:r>
    </w:p>
    <w:p w:rsidR="00254374" w:rsidRDefault="002839DF" w:rsidP="00254374">
      <w:pPr>
        <w:spacing w:after="4" w:line="254" w:lineRule="auto"/>
        <w:ind w:left="36" w:hanging="10"/>
        <w:rPr>
          <w:rFonts w:ascii="Times New Roman" w:eastAsia="Times New Roman" w:hAnsi="Times New Roman" w:cs="Times New Roman"/>
          <w:color w:val="181717"/>
          <w:sz w:val="20"/>
        </w:rPr>
      </w:pPr>
      <w:r>
        <w:rPr>
          <w:rFonts w:ascii="Showcard Gothic" w:eastAsia="Showcard Gothic" w:hAnsi="Showcard Gothic" w:cs="Showcard Gothic"/>
          <w:color w:val="181717"/>
          <w:sz w:val="20"/>
        </w:rPr>
        <w:t xml:space="preserve">Awards: </w:t>
      </w:r>
      <w:r w:rsidR="00254374">
        <w:rPr>
          <w:rFonts w:ascii="Times New Roman" w:eastAsia="Times New Roman" w:hAnsi="Times New Roman" w:cs="Times New Roman"/>
          <w:color w:val="181717"/>
          <w:sz w:val="20"/>
        </w:rPr>
        <w:t xml:space="preserve">Ribbons given in the 1 Mile Fun </w:t>
      </w:r>
      <w:r>
        <w:rPr>
          <w:rFonts w:ascii="Times New Roman" w:eastAsia="Times New Roman" w:hAnsi="Times New Roman" w:cs="Times New Roman"/>
          <w:color w:val="181717"/>
          <w:sz w:val="20"/>
        </w:rPr>
        <w:t xml:space="preserve">Run to all Participants. Awards in the 5K presented to:  Overall Male and Female, </w:t>
      </w:r>
    </w:p>
    <w:p w:rsidR="00254374" w:rsidRDefault="002839DF" w:rsidP="00254374">
      <w:pPr>
        <w:spacing w:after="4" w:line="254" w:lineRule="auto"/>
        <w:ind w:left="36" w:hanging="10"/>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Top 9-12th grade Male and Female, and the top 3 male and females in the following age groups:  10 and under, 11-14, 15-19, 20-24, 25-29, 30-34, 35-39, 40-44, 45-49, 50-59, 60-69, 70 &amp; over</w:t>
      </w:r>
    </w:p>
    <w:p w:rsidR="00B92E0C" w:rsidRDefault="00B92E0C" w:rsidP="00254374">
      <w:pPr>
        <w:spacing w:after="4" w:line="254" w:lineRule="auto"/>
        <w:ind w:left="36" w:hanging="10"/>
        <w:rPr>
          <w:rFonts w:ascii="Times New Roman" w:eastAsia="Times New Roman" w:hAnsi="Times New Roman" w:cs="Times New Roman"/>
          <w:color w:val="181717"/>
          <w:sz w:val="20"/>
        </w:rPr>
      </w:pPr>
    </w:p>
    <w:p w:rsidR="00B92E0C" w:rsidRPr="00B92E0C" w:rsidRDefault="00B92E0C" w:rsidP="00B92E0C">
      <w:pPr>
        <w:spacing w:after="4" w:line="254" w:lineRule="auto"/>
        <w:ind w:left="36" w:hanging="10"/>
        <w:rPr>
          <w:rFonts w:ascii="Times New Roman" w:eastAsia="Times New Roman" w:hAnsi="Times New Roman" w:cs="Times New Roman"/>
          <w:b/>
          <w:color w:val="181717"/>
          <w:sz w:val="20"/>
        </w:rPr>
      </w:pPr>
      <w:r w:rsidRPr="00BA70A6">
        <w:rPr>
          <w:b/>
          <w:noProof/>
          <w:sz w:val="44"/>
        </w:rPr>
        <w:drawing>
          <wp:anchor distT="0" distB="0" distL="114300" distR="114300" simplePos="0" relativeHeight="251671552" behindDoc="1" locked="0" layoutInCell="1" allowOverlap="1" wp14:anchorId="53341EE8" wp14:editId="119288EB">
            <wp:simplePos x="0" y="0"/>
            <wp:positionH relativeFrom="margin">
              <wp:posOffset>5527040</wp:posOffset>
            </wp:positionH>
            <wp:positionV relativeFrom="margin">
              <wp:posOffset>5283658</wp:posOffset>
            </wp:positionV>
            <wp:extent cx="1437167" cy="1437167"/>
            <wp:effectExtent l="0" t="0" r="0" b="0"/>
            <wp:wrapSquare wrapText="bothSides"/>
            <wp:docPr id="7" name="Picture 7" descr="C:\Users\9jholmes1\Downloads\qrcode.36532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jholmes1\Downloads\qrcode.3653283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167" cy="14371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181717"/>
          <w:sz w:val="20"/>
        </w:rPr>
        <w:t xml:space="preserve">Consider Downloading the </w:t>
      </w:r>
      <w:r w:rsidRPr="00B92E0C">
        <w:rPr>
          <w:rFonts w:ascii="Times New Roman" w:eastAsia="Times New Roman" w:hAnsi="Times New Roman" w:cs="Times New Roman"/>
          <w:b/>
          <w:color w:val="181717"/>
          <w:sz w:val="20"/>
        </w:rPr>
        <w:t>Charity Miles</w:t>
      </w:r>
      <w:r w:rsidRPr="00B92E0C">
        <w:rPr>
          <w:rFonts w:ascii="Times New Roman" w:eastAsia="Times New Roman" w:hAnsi="Times New Roman" w:cs="Times New Roman"/>
          <w:color w:val="181717"/>
          <w:sz w:val="20"/>
        </w:rPr>
        <w:t xml:space="preserve"> </w:t>
      </w:r>
      <w:r w:rsidRPr="00B92E0C">
        <w:rPr>
          <w:rFonts w:ascii="Times New Roman" w:eastAsia="Times New Roman" w:hAnsi="Times New Roman" w:cs="Times New Roman"/>
          <w:b/>
          <w:color w:val="181717"/>
          <w:sz w:val="20"/>
        </w:rPr>
        <w:t>free</w:t>
      </w:r>
      <w:r w:rsidRPr="00B92E0C">
        <w:rPr>
          <w:rFonts w:ascii="Times New Roman" w:eastAsia="Times New Roman" w:hAnsi="Times New Roman" w:cs="Times New Roman"/>
          <w:color w:val="181717"/>
          <w:sz w:val="20"/>
        </w:rPr>
        <w:t xml:space="preserve"> app that is available on iPhone and Android.  </w:t>
      </w:r>
      <w:r>
        <w:rPr>
          <w:rFonts w:ascii="Times New Roman" w:eastAsia="Times New Roman" w:hAnsi="Times New Roman" w:cs="Times New Roman"/>
          <w:color w:val="181717"/>
          <w:sz w:val="20"/>
        </w:rPr>
        <w:t>This app</w:t>
      </w:r>
      <w:r w:rsidRPr="00B92E0C">
        <w:rPr>
          <w:rFonts w:ascii="Times New Roman" w:eastAsia="Times New Roman" w:hAnsi="Times New Roman" w:cs="Times New Roman"/>
          <w:color w:val="181717"/>
          <w:sz w:val="20"/>
        </w:rPr>
        <w:t xml:space="preserve"> donate</w:t>
      </w:r>
      <w:r>
        <w:rPr>
          <w:rFonts w:ascii="Times New Roman" w:eastAsia="Times New Roman" w:hAnsi="Times New Roman" w:cs="Times New Roman"/>
          <w:color w:val="181717"/>
          <w:sz w:val="20"/>
        </w:rPr>
        <w:t>s</w:t>
      </w:r>
      <w:r w:rsidRPr="00B92E0C">
        <w:rPr>
          <w:rFonts w:ascii="Times New Roman" w:eastAsia="Times New Roman" w:hAnsi="Times New Roman" w:cs="Times New Roman"/>
          <w:color w:val="181717"/>
          <w:sz w:val="20"/>
        </w:rPr>
        <w:t xml:space="preserve"> </w:t>
      </w:r>
      <w:r w:rsidRPr="00B92E0C">
        <w:rPr>
          <w:rFonts w:ascii="Times New Roman" w:eastAsia="Times New Roman" w:hAnsi="Times New Roman" w:cs="Times New Roman"/>
          <w:b/>
          <w:color w:val="181717"/>
          <w:sz w:val="20"/>
        </w:rPr>
        <w:t>25 cents</w:t>
      </w:r>
      <w:r w:rsidRPr="00B92E0C">
        <w:rPr>
          <w:rFonts w:ascii="Times New Roman" w:eastAsia="Times New Roman" w:hAnsi="Times New Roman" w:cs="Times New Roman"/>
          <w:color w:val="181717"/>
          <w:sz w:val="20"/>
        </w:rPr>
        <w:t xml:space="preserve"> to a charity of your choice per every mile you run or walk! Stand Up to Cancer, ASPCA, Feeding America, and Wounded Project are just a few of the numerous programs that Charity Miles supports!</w:t>
      </w:r>
      <w:r>
        <w:rPr>
          <w:rFonts w:ascii="Times New Roman" w:eastAsia="Times New Roman" w:hAnsi="Times New Roman" w:cs="Times New Roman"/>
          <w:color w:val="181717"/>
          <w:sz w:val="20"/>
        </w:rPr>
        <w:t xml:space="preserve"> </w:t>
      </w:r>
      <w:r w:rsidRPr="00B92E0C">
        <w:rPr>
          <w:rFonts w:ascii="Times New Roman" w:eastAsia="Times New Roman" w:hAnsi="Times New Roman" w:cs="Times New Roman"/>
          <w:color w:val="181717"/>
          <w:sz w:val="20"/>
        </w:rPr>
        <w:t>Help RMSST make a difference by joining the team on Charity Miles!</w:t>
      </w:r>
      <w:r>
        <w:rPr>
          <w:rFonts w:ascii="Times New Roman" w:eastAsia="Times New Roman" w:hAnsi="Times New Roman" w:cs="Times New Roman"/>
          <w:color w:val="181717"/>
          <w:sz w:val="20"/>
        </w:rPr>
        <w:t xml:space="preserve"> Use the QR Code to the right to download the app and join our team! </w:t>
      </w:r>
      <w:r>
        <w:rPr>
          <w:rFonts w:ascii="Times New Roman" w:eastAsia="Times New Roman" w:hAnsi="Times New Roman" w:cs="Times New Roman"/>
          <w:color w:val="181717"/>
          <w:sz w:val="20"/>
        </w:rPr>
        <w:tab/>
      </w:r>
      <w:r w:rsidRPr="00B92E0C">
        <w:rPr>
          <w:rFonts w:ascii="Times New Roman" w:eastAsia="Times New Roman" w:hAnsi="Times New Roman" w:cs="Times New Roman"/>
          <w:b/>
          <w:color w:val="181717"/>
          <w:sz w:val="20"/>
        </w:rPr>
        <w:t>Join RMSST at: #RMSST</w:t>
      </w:r>
    </w:p>
    <w:p w:rsidR="005603AF" w:rsidRDefault="005603AF">
      <w:pPr>
        <w:spacing w:after="5"/>
        <w:ind w:left="73" w:hanging="10"/>
        <w:jc w:val="center"/>
        <w:rPr>
          <w:rFonts w:ascii="Showcard Gothic" w:eastAsia="Showcard Gothic" w:hAnsi="Showcard Gothic" w:cs="Showcard Gothic"/>
          <w:color w:val="181717"/>
          <w:sz w:val="28"/>
        </w:rPr>
      </w:pPr>
      <w:r>
        <w:rPr>
          <w:rFonts w:ascii="Showcard Gothic" w:eastAsia="Showcard Gothic" w:hAnsi="Showcard Gothic" w:cs="Showcard Gothic"/>
          <w:noProof/>
          <w:color w:val="181717"/>
          <w:sz w:val="16"/>
        </w:rPr>
        <mc:AlternateContent>
          <mc:Choice Requires="wps">
            <w:drawing>
              <wp:anchor distT="0" distB="0" distL="114300" distR="114300" simplePos="0" relativeHeight="251668479" behindDoc="0" locked="0" layoutInCell="1" allowOverlap="1">
                <wp:simplePos x="0" y="0"/>
                <wp:positionH relativeFrom="column">
                  <wp:posOffset>444843</wp:posOffset>
                </wp:positionH>
                <wp:positionV relativeFrom="paragraph">
                  <wp:posOffset>93001</wp:posOffset>
                </wp:positionV>
                <wp:extent cx="6005384" cy="32127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6005384" cy="321275"/>
                        </a:xfrm>
                        <a:prstGeom prst="rect">
                          <a:avLst/>
                        </a:prstGeom>
                        <a:solidFill>
                          <a:schemeClr val="lt1"/>
                        </a:solidFill>
                        <a:ln w="6350">
                          <a:noFill/>
                        </a:ln>
                      </wps:spPr>
                      <wps:txbx>
                        <w:txbxContent>
                          <w:p w:rsidR="005603AF" w:rsidRDefault="005603AF" w:rsidP="005603AF">
                            <w:pPr>
                              <w:spacing w:after="5"/>
                              <w:ind w:left="73" w:hanging="10"/>
                              <w:jc w:val="center"/>
                            </w:pPr>
                            <w:r>
                              <w:rPr>
                                <w:rFonts w:ascii="Showcard Gothic" w:eastAsia="Showcard Gothic" w:hAnsi="Showcard Gothic" w:cs="Showcard Gothic"/>
                                <w:color w:val="181717"/>
                                <w:sz w:val="28"/>
                              </w:rPr>
                              <w:t>costumes welcom</w:t>
                            </w:r>
                            <w:r w:rsidR="009C1C8E">
                              <w:rPr>
                                <w:rFonts w:ascii="Showcard Gothic" w:eastAsia="Showcard Gothic" w:hAnsi="Showcard Gothic" w:cs="Showcard Gothic"/>
                                <w:color w:val="181717"/>
                                <w:sz w:val="28"/>
                              </w:rPr>
                              <w:t>ed!</w:t>
                            </w:r>
                          </w:p>
                          <w:p w:rsidR="005603AF" w:rsidRDefault="00560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05pt;margin-top:7.3pt;width:472.85pt;height:25.3pt;z-index:251668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" fillcolor="white [3201]" stroked="f" strokeweight=".5pt">
                <v:textbox>
                  <w:txbxContent>
                    <w:p w:rsidR="005603AF" w:rsidRDefault="005603AF" w:rsidP="005603AF">
                      <w:pPr>
                        <w:spacing w:after="5"/>
                        <w:ind w:left="73" w:hanging="10"/>
                        <w:jc w:val="center"/>
                      </w:pPr>
                      <w:r>
                        <w:rPr>
                          <w:rFonts w:ascii="Showcard Gothic" w:eastAsia="Showcard Gothic" w:hAnsi="Showcard Gothic" w:cs="Showcard Gothic"/>
                          <w:color w:val="181717"/>
                          <w:sz w:val="28"/>
                        </w:rPr>
                        <w:t>costumes welcom</w:t>
                      </w:r>
                      <w:r w:rsidR="009C1C8E">
                        <w:rPr>
                          <w:rFonts w:ascii="Showcard Gothic" w:eastAsia="Showcard Gothic" w:hAnsi="Showcard Gothic" w:cs="Showcard Gothic"/>
                          <w:color w:val="181717"/>
                          <w:sz w:val="28"/>
                        </w:rPr>
                        <w:t>ed!</w:t>
                      </w:r>
                    </w:p>
                    <w:p w:rsidR="005603AF" w:rsidRDefault="005603AF"/>
                  </w:txbxContent>
                </v:textbox>
              </v:shape>
            </w:pict>
          </mc:Fallback>
        </mc:AlternateContent>
      </w:r>
      <w:r>
        <w:rPr>
          <w:rFonts w:ascii="Showcard Gothic" w:eastAsia="Showcard Gothic" w:hAnsi="Showcard Gothic" w:cs="Showcard Gothic"/>
          <w:noProof/>
          <w:color w:val="181717"/>
          <w:sz w:val="16"/>
        </w:rPr>
        <mc:AlternateContent>
          <mc:Choice Requires="wps">
            <w:drawing>
              <wp:anchor distT="0" distB="0" distL="114300" distR="114300" simplePos="0" relativeHeight="251668991" behindDoc="0" locked="0" layoutInCell="1" allowOverlap="1" wp14:anchorId="1307408A" wp14:editId="1843AF06">
                <wp:simplePos x="0" y="0"/>
                <wp:positionH relativeFrom="margin">
                  <wp:align>center</wp:align>
                </wp:positionH>
                <wp:positionV relativeFrom="paragraph">
                  <wp:posOffset>77144</wp:posOffset>
                </wp:positionV>
                <wp:extent cx="67386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a:off x="0" y="0"/>
                          <a:ext cx="67386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C0F9D" id="Straight Connector 5" o:spid="_x0000_s1026" style="position:absolute;z-index:2516689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05pt" to="530.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" strokecolor="black [3213]" strokeweight="3pt">
                <v:stroke joinstyle="miter"/>
                <w10:wrap anchorx="margin"/>
              </v:line>
            </w:pict>
          </mc:Fallback>
        </mc:AlternateContent>
      </w:r>
    </w:p>
    <w:p w:rsidR="005603AF" w:rsidRDefault="005603AF">
      <w:pPr>
        <w:spacing w:after="5"/>
        <w:ind w:left="73" w:hanging="10"/>
        <w:jc w:val="center"/>
        <w:rPr>
          <w:rFonts w:ascii="Showcard Gothic" w:eastAsia="Showcard Gothic" w:hAnsi="Showcard Gothic" w:cs="Showcard Gothic"/>
          <w:color w:val="181717"/>
          <w:sz w:val="28"/>
        </w:rPr>
      </w:pPr>
      <w:r>
        <w:rPr>
          <w:rFonts w:ascii="Showcard Gothic" w:eastAsia="Showcard Gothic" w:hAnsi="Showcard Gothic" w:cs="Showcard Gothic"/>
          <w:noProof/>
          <w:color w:val="181717"/>
          <w:sz w:val="16"/>
        </w:rPr>
        <mc:AlternateContent>
          <mc:Choice Requires="wps">
            <w:drawing>
              <wp:anchor distT="0" distB="0" distL="114300" distR="114300" simplePos="0" relativeHeight="251669504" behindDoc="0" locked="0" layoutInCell="1" allowOverlap="1" wp14:anchorId="5F50D136" wp14:editId="3A76E400">
                <wp:simplePos x="0" y="0"/>
                <wp:positionH relativeFrom="margin">
                  <wp:align>center</wp:align>
                </wp:positionH>
                <wp:positionV relativeFrom="paragraph">
                  <wp:posOffset>174745</wp:posOffset>
                </wp:positionV>
                <wp:extent cx="6738620" cy="0"/>
                <wp:effectExtent l="0" t="19050" r="24130" b="19050"/>
                <wp:wrapNone/>
                <wp:docPr id="6" name="Straight Connector 6"/>
                <wp:cNvGraphicFramePr/>
                <a:graphic xmlns:a="http://schemas.openxmlformats.org/drawingml/2006/main">
                  <a:graphicData uri="http://schemas.microsoft.com/office/word/2010/wordprocessingShape">
                    <wps:wsp>
                      <wps:cNvCnPr/>
                      <wps:spPr>
                        <a:xfrm>
                          <a:off x="0" y="0"/>
                          <a:ext cx="67386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78D91" id="Straight Connector 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75pt" to="530.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" strokecolor="black [3213]" strokeweight="3pt">
                <v:stroke joinstyle="miter"/>
                <w10:wrap anchorx="margin"/>
              </v:line>
            </w:pict>
          </mc:Fallback>
        </mc:AlternateContent>
      </w:r>
    </w:p>
    <w:p w:rsidR="005603AF" w:rsidRDefault="002839DF">
      <w:pPr>
        <w:spacing w:after="5"/>
        <w:ind w:left="73" w:hanging="10"/>
        <w:jc w:val="center"/>
        <w:rPr>
          <w:rFonts w:ascii="Showcard Gothic" w:eastAsia="Showcard Gothic" w:hAnsi="Showcard Gothic" w:cs="Showcard Gothic"/>
          <w:color w:val="181717"/>
          <w:sz w:val="28"/>
        </w:rPr>
      </w:pPr>
      <w:r>
        <w:rPr>
          <w:rFonts w:ascii="Showcard Gothic" w:eastAsia="Showcard Gothic" w:hAnsi="Showcard Gothic" w:cs="Showcard Gothic"/>
          <w:color w:val="181717"/>
          <w:sz w:val="28"/>
        </w:rPr>
        <w:t>Registration (return with payment)</w:t>
      </w:r>
      <w:r w:rsidR="005603AF">
        <w:rPr>
          <w:rFonts w:ascii="Showcard Gothic" w:eastAsia="Showcard Gothic" w:hAnsi="Showcard Gothic" w:cs="Showcard Gothic"/>
          <w:color w:val="181717"/>
          <w:sz w:val="28"/>
        </w:rPr>
        <w:t xml:space="preserve"> </w:t>
      </w:r>
    </w:p>
    <w:p w:rsidR="006A6ACF" w:rsidRDefault="002839DF">
      <w:pPr>
        <w:spacing w:after="5"/>
        <w:ind w:left="73" w:hanging="10"/>
        <w:jc w:val="center"/>
      </w:pPr>
      <w:r>
        <w:rPr>
          <w:rFonts w:ascii="Showcard Gothic" w:eastAsia="Showcard Gothic" w:hAnsi="Showcard Gothic" w:cs="Showcard Gothic"/>
          <w:color w:val="181717"/>
          <w:sz w:val="28"/>
        </w:rPr>
        <w:t>Please Print or complete online</w:t>
      </w:r>
    </w:p>
    <w:p w:rsidR="006A6ACF" w:rsidRDefault="002839DF" w:rsidP="005603AF">
      <w:pPr>
        <w:spacing w:after="0" w:line="360" w:lineRule="auto"/>
        <w:ind w:left="36" w:hanging="10"/>
      </w:pPr>
      <w:r>
        <w:rPr>
          <w:rFonts w:ascii="Times New Roman" w:eastAsia="Times New Roman" w:hAnsi="Times New Roman" w:cs="Times New Roman"/>
          <w:color w:val="181717"/>
          <w:sz w:val="20"/>
        </w:rPr>
        <w:t xml:space="preserve">Name ___________________________________________________________   Age on race day _________   Male </w:t>
      </w:r>
      <w:r>
        <w:rPr>
          <w:rFonts w:ascii="Wingdings" w:eastAsia="Wingdings" w:hAnsi="Wingdings" w:cs="Wingdings"/>
          <w:color w:val="181717"/>
          <w:sz w:val="20"/>
        </w:rPr>
        <w:t></w:t>
      </w:r>
      <w:r>
        <w:rPr>
          <w:rFonts w:ascii="Times New Roman" w:eastAsia="Times New Roman" w:hAnsi="Times New Roman" w:cs="Times New Roman"/>
          <w:color w:val="181717"/>
          <w:sz w:val="20"/>
        </w:rPr>
        <w:t xml:space="preserve">   Female </w:t>
      </w:r>
      <w:r>
        <w:rPr>
          <w:rFonts w:ascii="Wingdings" w:eastAsia="Wingdings" w:hAnsi="Wingdings" w:cs="Wingdings"/>
          <w:color w:val="181717"/>
          <w:sz w:val="20"/>
        </w:rPr>
        <w:t></w:t>
      </w:r>
    </w:p>
    <w:p w:rsidR="006A6ACF" w:rsidRDefault="002839DF" w:rsidP="005603AF">
      <w:pPr>
        <w:spacing w:after="0" w:line="360" w:lineRule="auto"/>
        <w:ind w:left="36" w:hanging="10"/>
      </w:pPr>
      <w:r>
        <w:rPr>
          <w:rFonts w:ascii="Times New Roman" w:eastAsia="Times New Roman" w:hAnsi="Times New Roman" w:cs="Times New Roman"/>
          <w:color w:val="181717"/>
          <w:sz w:val="20"/>
        </w:rPr>
        <w:t>Team</w:t>
      </w:r>
      <w:r w:rsidR="00E10972">
        <w:rPr>
          <w:rFonts w:ascii="Times New Roman" w:eastAsia="Times New Roman" w:hAnsi="Times New Roman" w:cs="Times New Roman"/>
          <w:color w:val="181717"/>
          <w:sz w:val="20"/>
        </w:rPr>
        <w:t>/Club</w:t>
      </w:r>
      <w:r>
        <w:rPr>
          <w:rFonts w:ascii="Times New Roman" w:eastAsia="Times New Roman" w:hAnsi="Times New Roman" w:cs="Times New Roman"/>
          <w:color w:val="181717"/>
          <w:sz w:val="20"/>
        </w:rPr>
        <w:t xml:space="preserve"> Name  __________________________________________________________________ (required for Magnet Students)</w:t>
      </w:r>
    </w:p>
    <w:p w:rsidR="006A6ACF" w:rsidRDefault="002839DF" w:rsidP="005603AF">
      <w:pPr>
        <w:spacing w:after="0" w:line="360" w:lineRule="auto"/>
        <w:ind w:left="36" w:hanging="10"/>
      </w:pPr>
      <w:r>
        <w:rPr>
          <w:rFonts w:ascii="Times New Roman" w:eastAsia="Times New Roman" w:hAnsi="Times New Roman" w:cs="Times New Roman"/>
          <w:color w:val="181717"/>
          <w:sz w:val="20"/>
        </w:rPr>
        <w:t>Address_____________________________________________  City ___________________  State___________  Zip____________</w:t>
      </w:r>
    </w:p>
    <w:p w:rsidR="006A6ACF" w:rsidRDefault="002839DF" w:rsidP="005603AF">
      <w:pPr>
        <w:spacing w:after="0" w:line="360" w:lineRule="auto"/>
        <w:ind w:left="36" w:hanging="10"/>
      </w:pPr>
      <w:r>
        <w:rPr>
          <w:rFonts w:ascii="Times New Roman" w:eastAsia="Times New Roman" w:hAnsi="Times New Roman" w:cs="Times New Roman"/>
          <w:color w:val="181717"/>
          <w:sz w:val="20"/>
        </w:rPr>
        <w:t>E-mail _____________________________________________________________  Phone __________________________________</w:t>
      </w:r>
    </w:p>
    <w:p w:rsidR="00E10972" w:rsidRDefault="002839DF" w:rsidP="00E10972">
      <w:pPr>
        <w:spacing w:after="0" w:line="360" w:lineRule="auto"/>
        <w:ind w:left="36" w:hanging="10"/>
      </w:pPr>
      <w:r>
        <w:rPr>
          <w:rFonts w:ascii="Times New Roman" w:eastAsia="Times New Roman" w:hAnsi="Times New Roman" w:cs="Times New Roman"/>
          <w:color w:val="181717"/>
          <w:sz w:val="20"/>
        </w:rPr>
        <w:t xml:space="preserve">T-Shirt Size (circle size)   YM    </w:t>
      </w:r>
      <w:r w:rsidR="00E10972">
        <w:rPr>
          <w:rFonts w:ascii="Times New Roman" w:eastAsia="Times New Roman" w:hAnsi="Times New Roman" w:cs="Times New Roman"/>
          <w:color w:val="181717"/>
          <w:sz w:val="20"/>
        </w:rPr>
        <w:tab/>
      </w:r>
      <w:r>
        <w:rPr>
          <w:rFonts w:ascii="Times New Roman" w:eastAsia="Times New Roman" w:hAnsi="Times New Roman" w:cs="Times New Roman"/>
          <w:color w:val="181717"/>
          <w:sz w:val="20"/>
        </w:rPr>
        <w:t xml:space="preserve">YL   </w:t>
      </w:r>
      <w:r w:rsidR="00E10972">
        <w:rPr>
          <w:rFonts w:ascii="Times New Roman" w:eastAsia="Times New Roman" w:hAnsi="Times New Roman" w:cs="Times New Roman"/>
          <w:color w:val="181717"/>
          <w:sz w:val="20"/>
        </w:rPr>
        <w:tab/>
      </w:r>
      <w:r>
        <w:rPr>
          <w:rFonts w:ascii="Times New Roman" w:eastAsia="Times New Roman" w:hAnsi="Times New Roman" w:cs="Times New Roman"/>
          <w:color w:val="181717"/>
          <w:sz w:val="20"/>
        </w:rPr>
        <w:t xml:space="preserve">ADULT:  </w:t>
      </w:r>
      <w:r w:rsidR="00254374">
        <w:rPr>
          <w:rFonts w:ascii="Times New Roman" w:eastAsia="Times New Roman" w:hAnsi="Times New Roman" w:cs="Times New Roman"/>
          <w:color w:val="181717"/>
          <w:sz w:val="20"/>
        </w:rPr>
        <w:tab/>
      </w:r>
      <w:r>
        <w:rPr>
          <w:rFonts w:ascii="Times New Roman" w:eastAsia="Times New Roman" w:hAnsi="Times New Roman" w:cs="Times New Roman"/>
          <w:color w:val="181717"/>
          <w:sz w:val="20"/>
        </w:rPr>
        <w:t xml:space="preserve">S   </w:t>
      </w:r>
      <w:r w:rsidR="00254374">
        <w:rPr>
          <w:rFonts w:ascii="Times New Roman" w:eastAsia="Times New Roman" w:hAnsi="Times New Roman" w:cs="Times New Roman"/>
          <w:color w:val="181717"/>
          <w:sz w:val="20"/>
        </w:rPr>
        <w:tab/>
      </w:r>
      <w:r>
        <w:rPr>
          <w:rFonts w:ascii="Times New Roman" w:eastAsia="Times New Roman" w:hAnsi="Times New Roman" w:cs="Times New Roman"/>
          <w:color w:val="181717"/>
          <w:sz w:val="20"/>
        </w:rPr>
        <w:t xml:space="preserve">M   </w:t>
      </w:r>
      <w:r w:rsidR="00254374">
        <w:rPr>
          <w:rFonts w:ascii="Times New Roman" w:eastAsia="Times New Roman" w:hAnsi="Times New Roman" w:cs="Times New Roman"/>
          <w:color w:val="181717"/>
          <w:sz w:val="20"/>
        </w:rPr>
        <w:tab/>
      </w:r>
      <w:r>
        <w:rPr>
          <w:rFonts w:ascii="Times New Roman" w:eastAsia="Times New Roman" w:hAnsi="Times New Roman" w:cs="Times New Roman"/>
          <w:color w:val="181717"/>
          <w:sz w:val="20"/>
        </w:rPr>
        <w:t xml:space="preserve">L   </w:t>
      </w:r>
      <w:r w:rsidR="00254374">
        <w:rPr>
          <w:rFonts w:ascii="Times New Roman" w:eastAsia="Times New Roman" w:hAnsi="Times New Roman" w:cs="Times New Roman"/>
          <w:color w:val="181717"/>
          <w:sz w:val="20"/>
        </w:rPr>
        <w:tab/>
      </w:r>
      <w:r>
        <w:rPr>
          <w:rFonts w:ascii="Times New Roman" w:eastAsia="Times New Roman" w:hAnsi="Times New Roman" w:cs="Times New Roman"/>
          <w:color w:val="181717"/>
          <w:sz w:val="20"/>
        </w:rPr>
        <w:t xml:space="preserve">XL   </w:t>
      </w:r>
      <w:r w:rsidR="00254374">
        <w:rPr>
          <w:rFonts w:ascii="Times New Roman" w:eastAsia="Times New Roman" w:hAnsi="Times New Roman" w:cs="Times New Roman"/>
          <w:color w:val="181717"/>
          <w:sz w:val="20"/>
        </w:rPr>
        <w:tab/>
      </w:r>
      <w:r>
        <w:rPr>
          <w:rFonts w:ascii="Times New Roman" w:eastAsia="Times New Roman" w:hAnsi="Times New Roman" w:cs="Times New Roman"/>
          <w:color w:val="181717"/>
          <w:sz w:val="20"/>
        </w:rPr>
        <w:t>XXL</w:t>
      </w:r>
    </w:p>
    <w:p w:rsidR="006A6ACF" w:rsidRDefault="002839DF" w:rsidP="00E10972">
      <w:pPr>
        <w:spacing w:after="0" w:line="360" w:lineRule="auto"/>
        <w:ind w:left="36" w:hanging="10"/>
        <w:jc w:val="center"/>
      </w:pPr>
      <w:r>
        <w:rPr>
          <w:rFonts w:ascii="Times New Roman" w:eastAsia="Times New Roman" w:hAnsi="Times New Roman" w:cs="Times New Roman"/>
          <w:color w:val="181717"/>
          <w:sz w:val="20"/>
        </w:rPr>
        <w:t xml:space="preserve">5K Run/Walk </w:t>
      </w:r>
      <w:r>
        <w:rPr>
          <w:rFonts w:ascii="Wingdings" w:eastAsia="Wingdings" w:hAnsi="Wingdings" w:cs="Wingdings"/>
          <w:color w:val="181717"/>
          <w:sz w:val="20"/>
        </w:rPr>
        <w:t></w:t>
      </w:r>
      <w:r w:rsidR="00E10972">
        <w:rPr>
          <w:rFonts w:ascii="Wingdings" w:eastAsia="Wingdings" w:hAnsi="Wingdings" w:cs="Wingdings"/>
          <w:color w:val="181717"/>
          <w:sz w:val="20"/>
        </w:rPr>
        <w:tab/>
      </w:r>
      <w:r w:rsidR="00E10972">
        <w:rPr>
          <w:rFonts w:ascii="Wingdings" w:eastAsia="Wingdings" w:hAnsi="Wingdings" w:cs="Wingdings"/>
          <w:color w:val="181717"/>
          <w:sz w:val="20"/>
        </w:rPr>
        <w:tab/>
      </w:r>
      <w:r>
        <w:rPr>
          <w:rFonts w:ascii="Times New Roman" w:eastAsia="Times New Roman" w:hAnsi="Times New Roman" w:cs="Times New Roman"/>
          <w:color w:val="181717"/>
          <w:sz w:val="20"/>
        </w:rPr>
        <w:t xml:space="preserve">One Mile </w:t>
      </w:r>
      <w:r>
        <w:rPr>
          <w:rFonts w:ascii="Wingdings" w:eastAsia="Wingdings" w:hAnsi="Wingdings" w:cs="Wingdings"/>
          <w:color w:val="181717"/>
          <w:sz w:val="20"/>
        </w:rPr>
        <w:t></w:t>
      </w:r>
      <w:r w:rsidR="00E10972">
        <w:rPr>
          <w:rFonts w:ascii="Wingdings" w:eastAsia="Wingdings" w:hAnsi="Wingdings" w:cs="Wingdings"/>
          <w:color w:val="181717"/>
          <w:sz w:val="20"/>
        </w:rPr>
        <w:tab/>
      </w:r>
      <w:r>
        <w:rPr>
          <w:rFonts w:ascii="Times New Roman" w:eastAsia="Times New Roman" w:hAnsi="Times New Roman" w:cs="Times New Roman"/>
          <w:color w:val="181717"/>
          <w:sz w:val="20"/>
        </w:rPr>
        <w:t xml:space="preserve">Volunteer </w:t>
      </w:r>
      <w:r w:rsidR="00E10972">
        <w:rPr>
          <w:rFonts w:ascii="Wingdings" w:eastAsia="Wingdings" w:hAnsi="Wingdings" w:cs="Wingdings"/>
          <w:color w:val="181717"/>
          <w:sz w:val="20"/>
        </w:rPr>
        <w:t></w:t>
      </w:r>
      <w:r w:rsidR="00E10972">
        <w:rPr>
          <w:rFonts w:ascii="Wingdings" w:eastAsia="Wingdings" w:hAnsi="Wingdings" w:cs="Wingdings"/>
          <w:color w:val="181717"/>
          <w:sz w:val="20"/>
        </w:rPr>
        <w:tab/>
      </w:r>
      <w:r>
        <w:rPr>
          <w:rFonts w:ascii="Times New Roman" w:eastAsia="Times New Roman" w:hAnsi="Times New Roman" w:cs="Times New Roman"/>
          <w:color w:val="181717"/>
          <w:sz w:val="20"/>
        </w:rPr>
        <w:t xml:space="preserve">Phantom Runner* </w:t>
      </w:r>
      <w:r>
        <w:rPr>
          <w:rFonts w:ascii="Wingdings" w:eastAsia="Wingdings" w:hAnsi="Wingdings" w:cs="Wingdings"/>
          <w:color w:val="181717"/>
          <w:sz w:val="20"/>
        </w:rPr>
        <w:t></w:t>
      </w:r>
    </w:p>
    <w:p w:rsidR="006A6ACF" w:rsidRDefault="002839DF" w:rsidP="005603AF">
      <w:pPr>
        <w:spacing w:line="230" w:lineRule="auto"/>
        <w:ind w:left="18"/>
      </w:pPr>
      <w:r>
        <w:rPr>
          <w:rFonts w:ascii="Times New Roman" w:eastAsia="Times New Roman" w:hAnsi="Times New Roman" w:cs="Times New Roman"/>
          <w:b/>
          <w:i/>
          <w:color w:val="181717"/>
          <w:sz w:val="18"/>
        </w:rPr>
        <w:t>*A Phantom Runner is someone who would like to support the Magnet School, but is unable to run on race day.  To receive a t-shirt, please complete the information above and include a donation of $25 or more.</w:t>
      </w:r>
    </w:p>
    <w:p w:rsidR="006A6ACF" w:rsidRDefault="002839DF" w:rsidP="005603AF">
      <w:pPr>
        <w:spacing w:after="0" w:line="249" w:lineRule="auto"/>
      </w:pPr>
      <w:r>
        <w:rPr>
          <w:rFonts w:ascii="Times New Roman" w:eastAsia="Times New Roman" w:hAnsi="Times New Roman" w:cs="Times New Roman"/>
          <w:b/>
          <w:color w:val="181717"/>
          <w:sz w:val="20"/>
        </w:rPr>
        <w:t>WAIVER:  In consideration of acceptance of this entry, I waive any and all claims for myself and my heirs against the directors and the sponsors of this event.  I state that I am in proper physical condition to participate.</w:t>
      </w:r>
    </w:p>
    <w:p w:rsidR="006A6ACF" w:rsidRDefault="002839DF" w:rsidP="005603AF">
      <w:pPr>
        <w:tabs>
          <w:tab w:val="right" w:pos="10818"/>
        </w:tabs>
        <w:spacing w:after="0"/>
        <w:ind w:left="-7"/>
      </w:pPr>
      <w:r>
        <w:rPr>
          <w:rFonts w:ascii="Times New Roman" w:eastAsia="Times New Roman" w:hAnsi="Times New Roman" w:cs="Times New Roman"/>
          <w:b/>
          <w:color w:val="181717"/>
          <w:sz w:val="18"/>
        </w:rPr>
        <w:t xml:space="preserve">____________________________________________  </w:t>
      </w:r>
      <w:r>
        <w:rPr>
          <w:rFonts w:ascii="Times New Roman" w:eastAsia="Times New Roman" w:hAnsi="Times New Roman" w:cs="Times New Roman"/>
          <w:b/>
          <w:color w:val="181717"/>
          <w:sz w:val="18"/>
        </w:rPr>
        <w:tab/>
        <w:t>_______________________________________________      ______________________</w:t>
      </w:r>
    </w:p>
    <w:p w:rsidR="006A6ACF" w:rsidRDefault="002839DF" w:rsidP="005603AF">
      <w:pPr>
        <w:tabs>
          <w:tab w:val="center" w:pos="5331"/>
          <w:tab w:val="center" w:pos="7208"/>
          <w:tab w:val="center" w:pos="7928"/>
          <w:tab w:val="center" w:pos="8918"/>
        </w:tabs>
        <w:spacing w:after="0"/>
        <w:ind w:left="-7"/>
      </w:pPr>
      <w:r>
        <w:rPr>
          <w:rFonts w:ascii="Times New Roman" w:eastAsia="Times New Roman" w:hAnsi="Times New Roman" w:cs="Times New Roman"/>
          <w:b/>
          <w:color w:val="181717"/>
          <w:sz w:val="18"/>
        </w:rPr>
        <w:t xml:space="preserve">Signature of Participant       </w:t>
      </w:r>
      <w:r>
        <w:rPr>
          <w:rFonts w:ascii="Times New Roman" w:eastAsia="Times New Roman" w:hAnsi="Times New Roman" w:cs="Times New Roman"/>
          <w:b/>
          <w:color w:val="181717"/>
          <w:sz w:val="18"/>
        </w:rPr>
        <w:tab/>
        <w:t xml:space="preserve">Parent/Guardian if Minor         </w:t>
      </w:r>
      <w:r>
        <w:rPr>
          <w:rFonts w:ascii="Times New Roman" w:eastAsia="Times New Roman" w:hAnsi="Times New Roman" w:cs="Times New Roman"/>
          <w:b/>
          <w:color w:val="181717"/>
          <w:sz w:val="18"/>
        </w:rPr>
        <w:tab/>
        <w:t xml:space="preserve"> </w:t>
      </w:r>
      <w:r>
        <w:rPr>
          <w:rFonts w:ascii="Times New Roman" w:eastAsia="Times New Roman" w:hAnsi="Times New Roman" w:cs="Times New Roman"/>
          <w:b/>
          <w:color w:val="181717"/>
          <w:sz w:val="18"/>
        </w:rPr>
        <w:tab/>
        <w:t xml:space="preserve"> </w:t>
      </w:r>
      <w:r>
        <w:rPr>
          <w:rFonts w:ascii="Times New Roman" w:eastAsia="Times New Roman" w:hAnsi="Times New Roman" w:cs="Times New Roman"/>
          <w:b/>
          <w:color w:val="181717"/>
          <w:sz w:val="18"/>
        </w:rPr>
        <w:tab/>
        <w:t xml:space="preserve">    Date</w:t>
      </w:r>
    </w:p>
    <w:sectPr w:rsidR="006A6ACF" w:rsidSect="0025437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92" w:rsidRDefault="00914592" w:rsidP="00254374">
      <w:pPr>
        <w:spacing w:after="0" w:line="240" w:lineRule="auto"/>
      </w:pPr>
      <w:r>
        <w:separator/>
      </w:r>
    </w:p>
  </w:endnote>
  <w:endnote w:type="continuationSeparator" w:id="0">
    <w:p w:rsidR="00914592" w:rsidRDefault="00914592" w:rsidP="0025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92" w:rsidRDefault="00914592" w:rsidP="00254374">
      <w:pPr>
        <w:spacing w:after="0" w:line="240" w:lineRule="auto"/>
      </w:pPr>
      <w:r>
        <w:separator/>
      </w:r>
    </w:p>
  </w:footnote>
  <w:footnote w:type="continuationSeparator" w:id="0">
    <w:p w:rsidR="00914592" w:rsidRDefault="00914592" w:rsidP="00254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CF"/>
    <w:rsid w:val="000A48E4"/>
    <w:rsid w:val="00254374"/>
    <w:rsid w:val="002839DF"/>
    <w:rsid w:val="005603AF"/>
    <w:rsid w:val="006A6ACF"/>
    <w:rsid w:val="00914592"/>
    <w:rsid w:val="009C1C8E"/>
    <w:rsid w:val="00B92E0C"/>
    <w:rsid w:val="00BF5270"/>
    <w:rsid w:val="00E10972"/>
    <w:rsid w:val="00FA32D5"/>
    <w:rsid w:val="00FC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3D95"/>
  <w15:docId w15:val="{4BA95E63-92E3-48C5-9583-69C34C44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89"/>
      <w:jc w:val="right"/>
      <w:outlineLvl w:val="0"/>
    </w:pPr>
    <w:rPr>
      <w:rFonts w:ascii="Showcard Gothic" w:eastAsia="Showcard Gothic" w:hAnsi="Showcard Gothic" w:cs="Showcard Gothic"/>
      <w:color w:val="181717"/>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howcard Gothic" w:eastAsia="Showcard Gothic" w:hAnsi="Showcard Gothic" w:cs="Showcard Gothic"/>
      <w:color w:val="181717"/>
      <w:sz w:val="40"/>
    </w:rPr>
  </w:style>
  <w:style w:type="paragraph" w:styleId="Header">
    <w:name w:val="header"/>
    <w:basedOn w:val="Normal"/>
    <w:link w:val="HeaderChar"/>
    <w:uiPriority w:val="99"/>
    <w:unhideWhenUsed/>
    <w:rsid w:val="0025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74"/>
    <w:rPr>
      <w:rFonts w:ascii="Calibri" w:eastAsia="Calibri" w:hAnsi="Calibri" w:cs="Calibri"/>
      <w:color w:val="000000"/>
    </w:rPr>
  </w:style>
  <w:style w:type="paragraph" w:styleId="Footer">
    <w:name w:val="footer"/>
    <w:basedOn w:val="Normal"/>
    <w:link w:val="FooterChar"/>
    <w:uiPriority w:val="99"/>
    <w:unhideWhenUsed/>
    <w:rsid w:val="0025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74"/>
    <w:rPr>
      <w:rFonts w:ascii="Calibri" w:eastAsia="Calibri" w:hAnsi="Calibri" w:cs="Calibri"/>
      <w:color w:val="000000"/>
    </w:rPr>
  </w:style>
  <w:style w:type="paragraph" w:styleId="BalloonText">
    <w:name w:val="Balloon Text"/>
    <w:basedOn w:val="Normal"/>
    <w:link w:val="BalloonTextChar"/>
    <w:uiPriority w:val="99"/>
    <w:semiHidden/>
    <w:unhideWhenUsed/>
    <w:rsid w:val="0025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7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Rockdale County Public Schools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Youngblood</dc:creator>
  <cp:keywords/>
  <cp:lastModifiedBy>Douglas Youngblood</cp:lastModifiedBy>
  <cp:revision>2</cp:revision>
  <cp:lastPrinted>2017-08-23T11:47:00Z</cp:lastPrinted>
  <dcterms:created xsi:type="dcterms:W3CDTF">2017-08-23T11:59:00Z</dcterms:created>
  <dcterms:modified xsi:type="dcterms:W3CDTF">2017-08-23T11:59:00Z</dcterms:modified>
</cp:coreProperties>
</file>